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8F" w:rsidRDefault="009A4462" w:rsidP="006C152A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C87956" w:rsidRPr="006A7867">
        <w:rPr>
          <w:b/>
          <w:sz w:val="24"/>
          <w:szCs w:val="24"/>
          <w:u w:val="single"/>
        </w:rPr>
        <w:t>halk o</w:t>
      </w:r>
      <w:r w:rsidR="00DA5F07">
        <w:rPr>
          <w:b/>
          <w:sz w:val="24"/>
          <w:szCs w:val="24"/>
          <w:u w:val="single"/>
        </w:rPr>
        <w:t>n</w:t>
      </w:r>
      <w:r w:rsidR="00C87956" w:rsidRPr="006A7867">
        <w:rPr>
          <w:b/>
          <w:sz w:val="24"/>
          <w:szCs w:val="24"/>
          <w:u w:val="single"/>
        </w:rPr>
        <w:t xml:space="preserve"> the Blackboard</w:t>
      </w:r>
      <w:r w:rsidR="00127C8A">
        <w:rPr>
          <w:b/>
          <w:sz w:val="24"/>
          <w:szCs w:val="24"/>
          <w:u w:val="single"/>
        </w:rPr>
        <w:t xml:space="preserve"> </w:t>
      </w:r>
    </w:p>
    <w:p w:rsidR="00EF09D5" w:rsidRDefault="00543FC2" w:rsidP="00FD0B0E">
      <w:pPr>
        <w:spacing w:line="360" w:lineRule="auto"/>
        <w:rPr>
          <w:i/>
        </w:rPr>
      </w:pPr>
      <w:r w:rsidRPr="001A3AA8">
        <w:rPr>
          <w:i/>
        </w:rPr>
        <w:t>By Liane</w:t>
      </w:r>
      <w:r w:rsidR="00EF09D5" w:rsidRPr="001A3AA8">
        <w:rPr>
          <w:i/>
        </w:rPr>
        <w:t xml:space="preserve"> Rakow Stou</w:t>
      </w:r>
      <w:r w:rsidR="00070FA2" w:rsidRPr="001A3AA8">
        <w:rPr>
          <w:i/>
        </w:rPr>
        <w:t>t</w:t>
      </w:r>
    </w:p>
    <w:p w:rsidR="00D27307" w:rsidRDefault="00D27307" w:rsidP="00FC2A29">
      <w:pPr>
        <w:spacing w:after="0"/>
      </w:pPr>
      <w:r>
        <w:t>G</w:t>
      </w:r>
      <w:r w:rsidR="00835BBC">
        <w:t>reeting</w:t>
      </w:r>
      <w:r w:rsidR="00FC2A29">
        <w:t>s</w:t>
      </w:r>
      <w:r w:rsidR="00835BBC">
        <w:t xml:space="preserve"> from the</w:t>
      </w:r>
      <w:r w:rsidR="00855A48" w:rsidRPr="00044DAA">
        <w:t xml:space="preserve"> Historic 1916</w:t>
      </w:r>
      <w:r w:rsidR="006E79D7">
        <w:t xml:space="preserve"> </w:t>
      </w:r>
      <w:r w:rsidR="00855A48" w:rsidRPr="00044DAA">
        <w:t>Buffalo High School</w:t>
      </w:r>
      <w:r w:rsidR="0060099E" w:rsidRPr="00044DAA">
        <w:t xml:space="preserve"> </w:t>
      </w:r>
      <w:r w:rsidR="00A64A97" w:rsidRPr="00044DAA">
        <w:t>l</w:t>
      </w:r>
      <w:r w:rsidR="00C35F8A" w:rsidRPr="00044DAA">
        <w:t xml:space="preserve">ocated at 303 </w:t>
      </w:r>
      <w:r w:rsidR="00BB782A" w:rsidRPr="00044DAA">
        <w:t>Pearl Street</w:t>
      </w:r>
      <w:r w:rsidR="00C35F8A" w:rsidRPr="00044DAA">
        <w:t xml:space="preserve"> </w:t>
      </w:r>
      <w:r w:rsidR="00855A48" w:rsidRPr="00044DAA">
        <w:t>in Buffalo, N</w:t>
      </w:r>
      <w:r w:rsidR="005E3A0F" w:rsidRPr="00044DAA">
        <w:t>orth Dakota</w:t>
      </w:r>
      <w:r w:rsidR="00E43D06">
        <w:t>, just three miles north of I-94 at exit 314</w:t>
      </w:r>
      <w:r w:rsidR="008275F2">
        <w:t xml:space="preserve">.  </w:t>
      </w:r>
      <w:r w:rsidR="00785A54">
        <w:t xml:space="preserve"> </w:t>
      </w:r>
      <w:r w:rsidR="00E43D06">
        <w:t>The school closed</w:t>
      </w:r>
      <w:r w:rsidR="00373866">
        <w:t xml:space="preserve"> </w:t>
      </w:r>
      <w:r w:rsidR="00E43D06">
        <w:t xml:space="preserve">in 1978 and </w:t>
      </w:r>
      <w:r w:rsidR="00A154DB">
        <w:t>in 2001</w:t>
      </w:r>
      <w:r w:rsidR="004C562D">
        <w:t xml:space="preserve"> became the property of</w:t>
      </w:r>
      <w:r w:rsidR="00205260">
        <w:t xml:space="preserve"> the Buffalo Historical Society, a 501(c)3 non-profit </w:t>
      </w:r>
      <w:r w:rsidR="00785A54">
        <w:t>organization</w:t>
      </w:r>
      <w:r w:rsidR="00E43D06">
        <w:t>, and was listed on the National Register of Historic Properties</w:t>
      </w:r>
      <w:r w:rsidR="00373866">
        <w:t>.</w:t>
      </w:r>
      <w:r w:rsidR="000105FE">
        <w:t xml:space="preserve">  </w:t>
      </w:r>
      <w:r w:rsidR="001D0DDC">
        <w:t>Our historic school</w:t>
      </w:r>
      <w:r w:rsidR="000105FE">
        <w:t xml:space="preserve"> is a viable and important part of our community once again.</w:t>
      </w:r>
    </w:p>
    <w:p w:rsidR="00373866" w:rsidRDefault="00373866" w:rsidP="00FC2A29">
      <w:pPr>
        <w:spacing w:after="0"/>
      </w:pPr>
    </w:p>
    <w:p w:rsidR="00373866" w:rsidRDefault="005653FD" w:rsidP="00FC2A29">
      <w:pPr>
        <w:spacing w:after="0"/>
      </w:pPr>
      <w:r>
        <w:t xml:space="preserve">March is an exciting time </w:t>
      </w:r>
      <w:r w:rsidR="00A154DB">
        <w:t>for</w:t>
      </w:r>
      <w:r w:rsidR="00B059DA">
        <w:t xml:space="preserve"> basketball fans</w:t>
      </w:r>
      <w:r>
        <w:t>,</w:t>
      </w:r>
      <w:r w:rsidR="00B059DA">
        <w:t xml:space="preserve"> </w:t>
      </w:r>
      <w:r w:rsidR="00A154DB">
        <w:t>especially in North Dakota.  We are very proud of all the outstanding teams</w:t>
      </w:r>
      <w:r>
        <w:t xml:space="preserve"> </w:t>
      </w:r>
      <w:r w:rsidR="00A154DB">
        <w:t xml:space="preserve">who made the journey </w:t>
      </w:r>
      <w:r>
        <w:t>through the</w:t>
      </w:r>
      <w:r w:rsidR="00A154DB">
        <w:t xml:space="preserve"> tournaments</w:t>
      </w:r>
      <w:r w:rsidR="00CB4BCA">
        <w:t xml:space="preserve">, and </w:t>
      </w:r>
      <w:r w:rsidR="00373866">
        <w:t xml:space="preserve">we </w:t>
      </w:r>
      <w:r w:rsidR="00CB4BCA">
        <w:t>congra</w:t>
      </w:r>
      <w:r>
        <w:t>tulate them</w:t>
      </w:r>
      <w:r w:rsidR="00373866">
        <w:t xml:space="preserve"> on a job well done</w:t>
      </w:r>
      <w:r>
        <w:t xml:space="preserve">. </w:t>
      </w:r>
      <w:r w:rsidR="00CB4BCA">
        <w:t xml:space="preserve"> </w:t>
      </w:r>
      <w:r w:rsidR="004C562D">
        <w:t>The</w:t>
      </w:r>
      <w:r w:rsidR="00F4355F">
        <w:t xml:space="preserve"> </w:t>
      </w:r>
      <w:r w:rsidR="00FD0B0E">
        <w:t xml:space="preserve">Buffalo </w:t>
      </w:r>
      <w:r w:rsidR="004C562D">
        <w:t>S</w:t>
      </w:r>
      <w:r w:rsidR="00D27307">
        <w:t>chool</w:t>
      </w:r>
      <w:r w:rsidR="00CB4BCA">
        <w:t xml:space="preserve"> H</w:t>
      </w:r>
      <w:r w:rsidR="00D27307">
        <w:t xml:space="preserve">istory </w:t>
      </w:r>
      <w:r w:rsidR="00CB4BCA">
        <w:t xml:space="preserve">book </w:t>
      </w:r>
      <w:r w:rsidR="00F4355F">
        <w:t xml:space="preserve">reveals </w:t>
      </w:r>
      <w:r w:rsidR="00CB4BCA">
        <w:t xml:space="preserve">many </w:t>
      </w:r>
      <w:r w:rsidR="006E7518">
        <w:t>early</w:t>
      </w:r>
      <w:r w:rsidR="00F4355F">
        <w:t xml:space="preserve"> </w:t>
      </w:r>
      <w:r w:rsidR="004C562D">
        <w:t xml:space="preserve">accounts and stories </w:t>
      </w:r>
      <w:r w:rsidR="00F4355F">
        <w:t xml:space="preserve">about the popular sport of basketball in </w:t>
      </w:r>
      <w:r w:rsidR="00FD0B0E">
        <w:t>our</w:t>
      </w:r>
      <w:r w:rsidR="00F4355F">
        <w:t xml:space="preserve"> area.</w:t>
      </w:r>
      <w:r w:rsidR="00785A54">
        <w:t xml:space="preserve"> </w:t>
      </w:r>
    </w:p>
    <w:p w:rsidR="00373866" w:rsidRDefault="00373866" w:rsidP="00FC2A29">
      <w:pPr>
        <w:spacing w:after="0"/>
      </w:pPr>
    </w:p>
    <w:p w:rsidR="00F4355F" w:rsidRDefault="00CB4BCA" w:rsidP="00FC2A29">
      <w:pPr>
        <w:spacing w:after="0"/>
      </w:pPr>
      <w:r>
        <w:t>T</w:t>
      </w:r>
      <w:r w:rsidR="004C562D">
        <w:t xml:space="preserve">he </w:t>
      </w:r>
      <w:r w:rsidR="009D3851">
        <w:t>1911 BHS graduating class of</w:t>
      </w:r>
      <w:r w:rsidR="00373866">
        <w:t xml:space="preserve"> only</w:t>
      </w:r>
      <w:r w:rsidR="009D3851">
        <w:t xml:space="preserve"> four women</w:t>
      </w:r>
      <w:r>
        <w:t>, Stella Miller, Mable Mohr, Florence Nachtsheim, and Edith Titus</w:t>
      </w:r>
      <w:r w:rsidR="009D3851">
        <w:t xml:space="preserve">, </w:t>
      </w:r>
      <w:r w:rsidR="00426932">
        <w:t>had a memorable</w:t>
      </w:r>
      <w:r w:rsidR="009D3851">
        <w:t xml:space="preserve"> </w:t>
      </w:r>
      <w:r w:rsidR="0080296D">
        <w:t>adventure as</w:t>
      </w:r>
      <w:r w:rsidR="009D3851">
        <w:t xml:space="preserve"> seniors</w:t>
      </w:r>
      <w:r w:rsidR="00426932">
        <w:t xml:space="preserve"> </w:t>
      </w:r>
      <w:r w:rsidR="00F4355F">
        <w:t xml:space="preserve">on January 13, 1911. </w:t>
      </w:r>
      <w:r>
        <w:t>The fol</w:t>
      </w:r>
      <w:r w:rsidR="00426932">
        <w:t>lowing is a quote from th</w:t>
      </w:r>
      <w:r w:rsidR="00373866">
        <w:t>eir</w:t>
      </w:r>
      <w:r w:rsidR="00426932">
        <w:t xml:space="preserve"> class </w:t>
      </w:r>
      <w:r w:rsidR="008B7BEA">
        <w:t>history “</w:t>
      </w:r>
      <w:r w:rsidR="00F4355F">
        <w:t xml:space="preserve">When returning home from Tower City after the </w:t>
      </w:r>
      <w:r w:rsidR="00426932">
        <w:t xml:space="preserve">basketball </w:t>
      </w:r>
      <w:r w:rsidR="00F4355F">
        <w:t xml:space="preserve">game, some of the bunch became lost on the road and arrived home about 2 am after having traveled over many miles of </w:t>
      </w:r>
      <w:r w:rsidR="00373866">
        <w:t>un</w:t>
      </w:r>
      <w:r w:rsidR="00F4355F">
        <w:t>graded and graded roads, through fields, over straw-stacks</w:t>
      </w:r>
      <w:r w:rsidR="008B7BEA">
        <w:t>,</w:t>
      </w:r>
      <w:r w:rsidR="00F4355F">
        <w:t xml:space="preserve"> and through pastures</w:t>
      </w:r>
      <w:r w:rsidR="008B7BEA">
        <w:t>,</w:t>
      </w:r>
      <w:r w:rsidR="00F4355F">
        <w:t xml:space="preserve"> in a buckboard built for four”</w:t>
      </w:r>
      <w:r w:rsidR="008B7BEA">
        <w:t>.</w:t>
      </w:r>
      <w:r w:rsidR="00F4355F">
        <w:t xml:space="preserve">  </w:t>
      </w:r>
      <w:r w:rsidR="00426932">
        <w:t xml:space="preserve"> </w:t>
      </w:r>
      <w:r w:rsidR="00F4355F">
        <w:t xml:space="preserve"> </w:t>
      </w:r>
    </w:p>
    <w:p w:rsidR="00F4355F" w:rsidRDefault="00F4355F" w:rsidP="00FC2A29">
      <w:pPr>
        <w:spacing w:after="0"/>
      </w:pPr>
    </w:p>
    <w:p w:rsidR="009D3851" w:rsidRDefault="00B059DA" w:rsidP="00FC2A29">
      <w:pPr>
        <w:spacing w:after="0"/>
      </w:pPr>
      <w:r>
        <w:t>During</w:t>
      </w:r>
      <w:r w:rsidR="00F4355F">
        <w:t xml:space="preserve"> the next few years Buffalo High School had no basketball team, either boys or girls.  </w:t>
      </w:r>
      <w:r w:rsidR="00744DF1">
        <w:t>In 1916 t</w:t>
      </w:r>
      <w:r w:rsidR="00221372">
        <w:t>he</w:t>
      </w:r>
      <w:r w:rsidR="000B2D48">
        <w:t xml:space="preserve"> </w:t>
      </w:r>
      <w:r>
        <w:t>addition of the large two-story brick</w:t>
      </w:r>
      <w:r w:rsidR="00221372">
        <w:t xml:space="preserve"> high school </w:t>
      </w:r>
      <w:r w:rsidR="00744DF1">
        <w:t>t</w:t>
      </w:r>
      <w:r w:rsidR="00221372">
        <w:t xml:space="preserve">o the </w:t>
      </w:r>
      <w:r>
        <w:t xml:space="preserve">1902 </w:t>
      </w:r>
      <w:r w:rsidR="00221372">
        <w:t>Buffalo Public School provided a</w:t>
      </w:r>
      <w:r>
        <w:t>n</w:t>
      </w:r>
      <w:r w:rsidR="00221372">
        <w:t xml:space="preserve"> area for basketball </w:t>
      </w:r>
      <w:r>
        <w:t>in</w:t>
      </w:r>
      <w:r w:rsidR="00221372">
        <w:t xml:space="preserve"> the</w:t>
      </w:r>
      <w:r>
        <w:t xml:space="preserve"> large </w:t>
      </w:r>
      <w:r w:rsidR="00221372">
        <w:t>assembl</w:t>
      </w:r>
      <w:r w:rsidR="00585DF4">
        <w:t>y</w:t>
      </w:r>
      <w:r w:rsidR="00221372">
        <w:t xml:space="preserve"> room</w:t>
      </w:r>
      <w:r>
        <w:t xml:space="preserve"> on the upper level</w:t>
      </w:r>
      <w:r w:rsidR="00221372">
        <w:t xml:space="preserve">.  </w:t>
      </w:r>
      <w:r w:rsidR="006E7518">
        <w:t>T</w:t>
      </w:r>
      <w:r w:rsidR="00F4355F">
        <w:t xml:space="preserve">he </w:t>
      </w:r>
      <w:r w:rsidR="00221372">
        <w:t>Cl</w:t>
      </w:r>
      <w:r w:rsidR="00F4355F">
        <w:t xml:space="preserve">ass of 1916 </w:t>
      </w:r>
      <w:r w:rsidR="007B75EE">
        <w:t>started a boys</w:t>
      </w:r>
      <w:r w:rsidR="0051240B">
        <w:t>’</w:t>
      </w:r>
      <w:r w:rsidR="007B75EE">
        <w:t xml:space="preserve"> team</w:t>
      </w:r>
      <w:r w:rsidR="009D3851">
        <w:t xml:space="preserve"> with t</w:t>
      </w:r>
      <w:r w:rsidR="007B75EE">
        <w:t>heir first game against Erie on a cold winter night.  The team drove to Erie in two open surreys</w:t>
      </w:r>
      <w:r w:rsidR="009D3851">
        <w:t>,</w:t>
      </w:r>
      <w:r w:rsidR="007B75EE">
        <w:t xml:space="preserve"> stayed all night at the small hotel</w:t>
      </w:r>
      <w:r w:rsidR="009D3851">
        <w:t xml:space="preserve"> and returned home after losing</w:t>
      </w:r>
      <w:r w:rsidR="007B75EE">
        <w:t xml:space="preserve"> 60-10</w:t>
      </w:r>
      <w:r w:rsidR="00FD0B0E">
        <w:t xml:space="preserve">. </w:t>
      </w:r>
      <w:r w:rsidR="008B7BEA">
        <w:t>T</w:t>
      </w:r>
      <w:r w:rsidR="007B75EE">
        <w:t xml:space="preserve">he girls </w:t>
      </w:r>
      <w:r w:rsidR="008B7BEA">
        <w:t xml:space="preserve">again </w:t>
      </w:r>
      <w:r w:rsidR="007B75EE">
        <w:t>organized their own team</w:t>
      </w:r>
      <w:r w:rsidR="00221372">
        <w:t>.</w:t>
      </w:r>
      <w:r w:rsidR="007B75EE">
        <w:t xml:space="preserve"> </w:t>
      </w:r>
      <w:r w:rsidR="00907950">
        <w:t xml:space="preserve"> </w:t>
      </w:r>
    </w:p>
    <w:p w:rsidR="005653FD" w:rsidRDefault="005653FD" w:rsidP="00FC2A29">
      <w:pPr>
        <w:spacing w:after="0"/>
      </w:pPr>
    </w:p>
    <w:p w:rsidR="005653FD" w:rsidRDefault="005653FD" w:rsidP="001D0DDC">
      <w:pPr>
        <w:spacing w:after="0"/>
      </w:pPr>
      <w:r>
        <w:t>D</w:t>
      </w:r>
      <w:r w:rsidR="00907950">
        <w:t>uring the years of the great depression</w:t>
      </w:r>
      <w:r w:rsidR="00FD0B0E">
        <w:t xml:space="preserve"> </w:t>
      </w:r>
      <w:r w:rsidR="009D3851">
        <w:t>a</w:t>
      </w:r>
      <w:r w:rsidR="007B75EE">
        <w:t xml:space="preserve"> gymnasium was added to the </w:t>
      </w:r>
      <w:r w:rsidR="00744DF1">
        <w:t>north side of the h</w:t>
      </w:r>
      <w:r w:rsidR="007B75EE">
        <w:t xml:space="preserve">igh </w:t>
      </w:r>
      <w:r w:rsidR="00744DF1">
        <w:t>s</w:t>
      </w:r>
      <w:r w:rsidR="007B75EE">
        <w:t xml:space="preserve">chool </w:t>
      </w:r>
      <w:r w:rsidR="00744DF1">
        <w:t>through</w:t>
      </w:r>
      <w:r w:rsidR="009D3851">
        <w:t xml:space="preserve"> </w:t>
      </w:r>
      <w:r w:rsidR="007B75EE">
        <w:t xml:space="preserve">the </w:t>
      </w:r>
      <w:r w:rsidR="00907950">
        <w:t>Works Progress Administration (</w:t>
      </w:r>
      <w:r w:rsidR="007B75EE">
        <w:t>W.P.A.</w:t>
      </w:r>
      <w:r w:rsidR="00907950">
        <w:t xml:space="preserve">) in 1936. </w:t>
      </w:r>
      <w:r w:rsidR="007B75EE">
        <w:t xml:space="preserve"> </w:t>
      </w:r>
      <w:r w:rsidR="00907950">
        <w:t>It allowed Buffalo to host th</w:t>
      </w:r>
      <w:r w:rsidR="007B75EE">
        <w:t xml:space="preserve">e first </w:t>
      </w:r>
      <w:r w:rsidR="007D7671">
        <w:t>ND</w:t>
      </w:r>
      <w:r w:rsidR="007B75EE">
        <w:t xml:space="preserve"> State </w:t>
      </w:r>
      <w:r w:rsidR="007D7671">
        <w:t>High School Girls’ B</w:t>
      </w:r>
      <w:r w:rsidR="007B75EE">
        <w:t xml:space="preserve">asketball </w:t>
      </w:r>
      <w:r w:rsidR="007D7671">
        <w:t>T</w:t>
      </w:r>
      <w:r w:rsidR="005C6ADF">
        <w:t>o</w:t>
      </w:r>
      <w:r w:rsidR="007B75EE">
        <w:t xml:space="preserve">urnament </w:t>
      </w:r>
      <w:r w:rsidR="007D7671">
        <w:t xml:space="preserve">for Consolidated Schools </w:t>
      </w:r>
      <w:r w:rsidR="00365864">
        <w:t xml:space="preserve">in 1938.  </w:t>
      </w:r>
      <w:r w:rsidR="007D7671">
        <w:t>In 1948</w:t>
      </w:r>
      <w:r w:rsidR="001C4968">
        <w:t xml:space="preserve"> the </w:t>
      </w:r>
      <w:r w:rsidR="007D7671">
        <w:t>Buffalo</w:t>
      </w:r>
      <w:r w:rsidR="001C4968">
        <w:t xml:space="preserve"> team</w:t>
      </w:r>
      <w:r w:rsidR="007D7671">
        <w:t xml:space="preserve"> qualified for the Girls’ State Tournament</w:t>
      </w:r>
      <w:r w:rsidR="005C6ADF">
        <w:t xml:space="preserve"> in Carrington, winning third place</w:t>
      </w:r>
      <w:r w:rsidR="00907950">
        <w:t xml:space="preserve">, but </w:t>
      </w:r>
      <w:r w:rsidR="001C4968">
        <w:t xml:space="preserve">unfortunately </w:t>
      </w:r>
      <w:r w:rsidR="00907950">
        <w:t xml:space="preserve">by </w:t>
      </w:r>
      <w:r w:rsidR="00FD0B0E">
        <w:t>1955 g</w:t>
      </w:r>
      <w:r w:rsidR="00365864">
        <w:t xml:space="preserve">irls’ basketball </w:t>
      </w:r>
      <w:r w:rsidR="00907950">
        <w:t xml:space="preserve">had been </w:t>
      </w:r>
      <w:r w:rsidR="00365864">
        <w:t>dropped</w:t>
      </w:r>
      <w:r w:rsidR="005C6ADF">
        <w:t xml:space="preserve">. </w:t>
      </w:r>
      <w:r w:rsidR="00D31CE1">
        <w:t xml:space="preserve">  </w:t>
      </w:r>
      <w:r w:rsidR="00373866">
        <w:t>T</w:t>
      </w:r>
      <w:r w:rsidR="0051240B">
        <w:t xml:space="preserve">he boys’ team </w:t>
      </w:r>
      <w:r w:rsidR="00907950">
        <w:t xml:space="preserve">continued strong and </w:t>
      </w:r>
      <w:r w:rsidR="0051240B">
        <w:t xml:space="preserve">went on to play in the state tournament in </w:t>
      </w:r>
      <w:r w:rsidR="00373866">
        <w:t xml:space="preserve">1959 in </w:t>
      </w:r>
      <w:r w:rsidR="0051240B">
        <w:t>Jamestown.</w:t>
      </w:r>
      <w:r>
        <w:t xml:space="preserve">  </w:t>
      </w:r>
      <w:r w:rsidR="004626A2">
        <w:t>During the school year 1972-73, the boys</w:t>
      </w:r>
      <w:r w:rsidR="0051240B">
        <w:t>’</w:t>
      </w:r>
      <w:r w:rsidR="004626A2">
        <w:t xml:space="preserve"> basketball team ti</w:t>
      </w:r>
      <w:r w:rsidR="0051240B">
        <w:t>ed</w:t>
      </w:r>
      <w:r w:rsidR="004626A2">
        <w:t xml:space="preserve"> for second in the conference</w:t>
      </w:r>
      <w:r w:rsidR="00365864">
        <w:t xml:space="preserve"> </w:t>
      </w:r>
      <w:r w:rsidR="004626A2">
        <w:t>while girls’ basketball was again becoming popular.</w:t>
      </w:r>
    </w:p>
    <w:p w:rsidR="005653FD" w:rsidRDefault="005653FD" w:rsidP="001D0DDC">
      <w:pPr>
        <w:spacing w:after="0"/>
      </w:pPr>
    </w:p>
    <w:p w:rsidR="00373866" w:rsidRDefault="005C1F52" w:rsidP="001D0DDC">
      <w:pPr>
        <w:spacing w:after="0"/>
      </w:pPr>
      <w:r>
        <w:t xml:space="preserve">Buffalo High School closed in 1978 but boys’ and girls’ basketball continues </w:t>
      </w:r>
      <w:r w:rsidR="007A7E27">
        <w:t>an</w:t>
      </w:r>
      <w:r>
        <w:t xml:space="preserve"> active </w:t>
      </w:r>
      <w:r w:rsidR="007A7E27">
        <w:t xml:space="preserve">schedule </w:t>
      </w:r>
      <w:r>
        <w:t>at Maple Valley School in Tower City much to the delight of the students and the fans.</w:t>
      </w:r>
      <w:r w:rsidR="001D0DDC">
        <w:t xml:space="preserve">  </w:t>
      </w:r>
      <w:r w:rsidR="00785A54">
        <w:t xml:space="preserve">To learn more about the </w:t>
      </w:r>
      <w:r w:rsidR="00373866">
        <w:t xml:space="preserve">Historic </w:t>
      </w:r>
      <w:r w:rsidR="00785A54">
        <w:t>1916 Buffalo High School and its history, please call me at 701-412-</w:t>
      </w:r>
      <w:r w:rsidR="008720DD">
        <w:t>4485</w:t>
      </w:r>
      <w:r w:rsidR="007A7E27">
        <w:t xml:space="preserve">, like us on Facebook, or </w:t>
      </w:r>
      <w:r w:rsidR="00D749D1">
        <w:t>visit</w:t>
      </w:r>
      <w:r w:rsidR="008720DD">
        <w:t xml:space="preserve"> </w:t>
      </w:r>
      <w:hyperlink r:id="rId6" w:history="1">
        <w:r w:rsidR="002518AB" w:rsidRPr="00A438CF">
          <w:rPr>
            <w:rStyle w:val="Hyperlink"/>
          </w:rPr>
          <w:t>www.buffalond.com</w:t>
        </w:r>
      </w:hyperlink>
      <w:r w:rsidR="005653FD">
        <w:t xml:space="preserve"> </w:t>
      </w:r>
      <w:r w:rsidR="00373866">
        <w:t>.</w:t>
      </w:r>
    </w:p>
    <w:p w:rsidR="001D0DDC" w:rsidRDefault="001D0DDC" w:rsidP="009161F1"/>
    <w:p w:rsidR="008C0F8E" w:rsidRDefault="009D586A" w:rsidP="009161F1">
      <w:r>
        <w:t xml:space="preserve">March </w:t>
      </w:r>
      <w:r w:rsidR="00373866">
        <w:t>18</w:t>
      </w:r>
      <w:r w:rsidR="00840C86">
        <w:t>,</w:t>
      </w:r>
      <w:r w:rsidR="0072751F">
        <w:t xml:space="preserve"> 20</w:t>
      </w:r>
      <w:r w:rsidR="00840C86">
        <w:t>2</w:t>
      </w:r>
      <w:r w:rsidR="00373866">
        <w:t>4</w:t>
      </w:r>
    </w:p>
    <w:sectPr w:rsidR="008C0F8E" w:rsidSect="007A7E27">
      <w:pgSz w:w="12240" w:h="15840"/>
      <w:pgMar w:top="1008" w:right="144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7E2"/>
    <w:multiLevelType w:val="hybridMultilevel"/>
    <w:tmpl w:val="50C0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87956"/>
    <w:rsid w:val="000040D2"/>
    <w:rsid w:val="0000651E"/>
    <w:rsid w:val="00007507"/>
    <w:rsid w:val="000105FE"/>
    <w:rsid w:val="00010CDE"/>
    <w:rsid w:val="000148F9"/>
    <w:rsid w:val="00015090"/>
    <w:rsid w:val="0001646A"/>
    <w:rsid w:val="000166E0"/>
    <w:rsid w:val="0002042B"/>
    <w:rsid w:val="000232FB"/>
    <w:rsid w:val="000244F7"/>
    <w:rsid w:val="00024BF7"/>
    <w:rsid w:val="00024F8E"/>
    <w:rsid w:val="00027503"/>
    <w:rsid w:val="000316B2"/>
    <w:rsid w:val="00032CEE"/>
    <w:rsid w:val="00034692"/>
    <w:rsid w:val="000403DA"/>
    <w:rsid w:val="0004387E"/>
    <w:rsid w:val="00044A1D"/>
    <w:rsid w:val="00044DAA"/>
    <w:rsid w:val="00046B0B"/>
    <w:rsid w:val="000470AC"/>
    <w:rsid w:val="00051C0F"/>
    <w:rsid w:val="00054ADA"/>
    <w:rsid w:val="00055B1E"/>
    <w:rsid w:val="00060163"/>
    <w:rsid w:val="000657CA"/>
    <w:rsid w:val="00065AA0"/>
    <w:rsid w:val="000664FB"/>
    <w:rsid w:val="00067652"/>
    <w:rsid w:val="00070FA2"/>
    <w:rsid w:val="00071E96"/>
    <w:rsid w:val="00072B8A"/>
    <w:rsid w:val="00073D36"/>
    <w:rsid w:val="00074026"/>
    <w:rsid w:val="00074F25"/>
    <w:rsid w:val="0007553B"/>
    <w:rsid w:val="00084087"/>
    <w:rsid w:val="000872C6"/>
    <w:rsid w:val="00091932"/>
    <w:rsid w:val="00094750"/>
    <w:rsid w:val="00095EBF"/>
    <w:rsid w:val="000966BD"/>
    <w:rsid w:val="000A0ABF"/>
    <w:rsid w:val="000A0EF2"/>
    <w:rsid w:val="000A62EA"/>
    <w:rsid w:val="000A66E6"/>
    <w:rsid w:val="000B1630"/>
    <w:rsid w:val="000B2D48"/>
    <w:rsid w:val="000B3BE8"/>
    <w:rsid w:val="000B3F58"/>
    <w:rsid w:val="000B65AD"/>
    <w:rsid w:val="000C334E"/>
    <w:rsid w:val="000C3780"/>
    <w:rsid w:val="000C4771"/>
    <w:rsid w:val="000C6D8F"/>
    <w:rsid w:val="000D04CE"/>
    <w:rsid w:val="000D50FE"/>
    <w:rsid w:val="000F0FF5"/>
    <w:rsid w:val="000F169B"/>
    <w:rsid w:val="000F35D7"/>
    <w:rsid w:val="000F4798"/>
    <w:rsid w:val="000F4CD8"/>
    <w:rsid w:val="000F52DA"/>
    <w:rsid w:val="0010163D"/>
    <w:rsid w:val="0011003F"/>
    <w:rsid w:val="00115191"/>
    <w:rsid w:val="00116028"/>
    <w:rsid w:val="001177C4"/>
    <w:rsid w:val="00121EC3"/>
    <w:rsid w:val="001257AA"/>
    <w:rsid w:val="001266B5"/>
    <w:rsid w:val="00127C8A"/>
    <w:rsid w:val="0013042F"/>
    <w:rsid w:val="00130F66"/>
    <w:rsid w:val="0013371F"/>
    <w:rsid w:val="00134E3D"/>
    <w:rsid w:val="001363AC"/>
    <w:rsid w:val="0013791B"/>
    <w:rsid w:val="001419B3"/>
    <w:rsid w:val="00142DA0"/>
    <w:rsid w:val="00144B8E"/>
    <w:rsid w:val="00151A04"/>
    <w:rsid w:val="00153746"/>
    <w:rsid w:val="00153B11"/>
    <w:rsid w:val="00154FE4"/>
    <w:rsid w:val="00155266"/>
    <w:rsid w:val="00155DEE"/>
    <w:rsid w:val="00157C38"/>
    <w:rsid w:val="00163472"/>
    <w:rsid w:val="00166817"/>
    <w:rsid w:val="001704C0"/>
    <w:rsid w:val="0017170C"/>
    <w:rsid w:val="0017285C"/>
    <w:rsid w:val="001768A6"/>
    <w:rsid w:val="0018041A"/>
    <w:rsid w:val="00180999"/>
    <w:rsid w:val="00181CEC"/>
    <w:rsid w:val="001833D7"/>
    <w:rsid w:val="0018346F"/>
    <w:rsid w:val="00185CC6"/>
    <w:rsid w:val="001873B8"/>
    <w:rsid w:val="001908ED"/>
    <w:rsid w:val="001919A7"/>
    <w:rsid w:val="00191AF6"/>
    <w:rsid w:val="00192103"/>
    <w:rsid w:val="001927C4"/>
    <w:rsid w:val="001956A7"/>
    <w:rsid w:val="00197722"/>
    <w:rsid w:val="001A0DE1"/>
    <w:rsid w:val="001A189E"/>
    <w:rsid w:val="001A3342"/>
    <w:rsid w:val="001A3AA8"/>
    <w:rsid w:val="001A54AD"/>
    <w:rsid w:val="001A766F"/>
    <w:rsid w:val="001B2AC6"/>
    <w:rsid w:val="001C1BE6"/>
    <w:rsid w:val="001C4968"/>
    <w:rsid w:val="001C5906"/>
    <w:rsid w:val="001C64F0"/>
    <w:rsid w:val="001C6FF6"/>
    <w:rsid w:val="001D0DDC"/>
    <w:rsid w:val="001D16BE"/>
    <w:rsid w:val="001D3A5D"/>
    <w:rsid w:val="001D5393"/>
    <w:rsid w:val="001E41F2"/>
    <w:rsid w:val="001F0F3E"/>
    <w:rsid w:val="001F373F"/>
    <w:rsid w:val="001F39A6"/>
    <w:rsid w:val="001F53CC"/>
    <w:rsid w:val="001F6FDC"/>
    <w:rsid w:val="001F704E"/>
    <w:rsid w:val="00202154"/>
    <w:rsid w:val="002029C6"/>
    <w:rsid w:val="002051A0"/>
    <w:rsid w:val="00205260"/>
    <w:rsid w:val="00206F65"/>
    <w:rsid w:val="0020764A"/>
    <w:rsid w:val="00216E88"/>
    <w:rsid w:val="00221372"/>
    <w:rsid w:val="00221A48"/>
    <w:rsid w:val="00222071"/>
    <w:rsid w:val="00222D71"/>
    <w:rsid w:val="00222FEE"/>
    <w:rsid w:val="002325D3"/>
    <w:rsid w:val="002340A3"/>
    <w:rsid w:val="00234BE5"/>
    <w:rsid w:val="00234C68"/>
    <w:rsid w:val="00236506"/>
    <w:rsid w:val="002454BD"/>
    <w:rsid w:val="0024643D"/>
    <w:rsid w:val="002506CF"/>
    <w:rsid w:val="0025152D"/>
    <w:rsid w:val="002518AB"/>
    <w:rsid w:val="0025200A"/>
    <w:rsid w:val="00252F1F"/>
    <w:rsid w:val="00254880"/>
    <w:rsid w:val="0025514F"/>
    <w:rsid w:val="0025698D"/>
    <w:rsid w:val="00271A47"/>
    <w:rsid w:val="002720D1"/>
    <w:rsid w:val="002731F8"/>
    <w:rsid w:val="0027406E"/>
    <w:rsid w:val="002751CF"/>
    <w:rsid w:val="0027779A"/>
    <w:rsid w:val="00280BB0"/>
    <w:rsid w:val="00282E87"/>
    <w:rsid w:val="00286212"/>
    <w:rsid w:val="002863F3"/>
    <w:rsid w:val="002928D7"/>
    <w:rsid w:val="00292D5D"/>
    <w:rsid w:val="002945D7"/>
    <w:rsid w:val="002A082A"/>
    <w:rsid w:val="002B7C68"/>
    <w:rsid w:val="002C6C54"/>
    <w:rsid w:val="002C7254"/>
    <w:rsid w:val="002D032C"/>
    <w:rsid w:val="002D1BDF"/>
    <w:rsid w:val="002D25FD"/>
    <w:rsid w:val="002D345F"/>
    <w:rsid w:val="002D448C"/>
    <w:rsid w:val="002D551D"/>
    <w:rsid w:val="002D676E"/>
    <w:rsid w:val="002E6057"/>
    <w:rsid w:val="002E647C"/>
    <w:rsid w:val="002E79DE"/>
    <w:rsid w:val="002F2340"/>
    <w:rsid w:val="002F3F3C"/>
    <w:rsid w:val="002F4921"/>
    <w:rsid w:val="002F69C8"/>
    <w:rsid w:val="002F76F9"/>
    <w:rsid w:val="00307ED1"/>
    <w:rsid w:val="00311585"/>
    <w:rsid w:val="00312893"/>
    <w:rsid w:val="00313CD0"/>
    <w:rsid w:val="0031581E"/>
    <w:rsid w:val="00317872"/>
    <w:rsid w:val="003201A0"/>
    <w:rsid w:val="003216B4"/>
    <w:rsid w:val="00322048"/>
    <w:rsid w:val="0032318C"/>
    <w:rsid w:val="00324586"/>
    <w:rsid w:val="00324BCE"/>
    <w:rsid w:val="0033007C"/>
    <w:rsid w:val="003306F2"/>
    <w:rsid w:val="00330BC4"/>
    <w:rsid w:val="00331ABD"/>
    <w:rsid w:val="0033506B"/>
    <w:rsid w:val="00335685"/>
    <w:rsid w:val="003360C0"/>
    <w:rsid w:val="00337055"/>
    <w:rsid w:val="00337AA5"/>
    <w:rsid w:val="003428A2"/>
    <w:rsid w:val="0034688B"/>
    <w:rsid w:val="00355F42"/>
    <w:rsid w:val="0035636C"/>
    <w:rsid w:val="00357ECE"/>
    <w:rsid w:val="00361384"/>
    <w:rsid w:val="00363C03"/>
    <w:rsid w:val="00364CEA"/>
    <w:rsid w:val="00365864"/>
    <w:rsid w:val="00367A34"/>
    <w:rsid w:val="0037009E"/>
    <w:rsid w:val="00370288"/>
    <w:rsid w:val="00370D6D"/>
    <w:rsid w:val="003724DD"/>
    <w:rsid w:val="00372916"/>
    <w:rsid w:val="00373866"/>
    <w:rsid w:val="003761C7"/>
    <w:rsid w:val="003773DC"/>
    <w:rsid w:val="00381A44"/>
    <w:rsid w:val="00384212"/>
    <w:rsid w:val="003858A6"/>
    <w:rsid w:val="00392AE5"/>
    <w:rsid w:val="003939EE"/>
    <w:rsid w:val="00397339"/>
    <w:rsid w:val="00397E0F"/>
    <w:rsid w:val="003A0528"/>
    <w:rsid w:val="003A0DFC"/>
    <w:rsid w:val="003A0F1F"/>
    <w:rsid w:val="003A3C34"/>
    <w:rsid w:val="003A7F2E"/>
    <w:rsid w:val="003B3634"/>
    <w:rsid w:val="003C31E7"/>
    <w:rsid w:val="003C547D"/>
    <w:rsid w:val="003C6EB9"/>
    <w:rsid w:val="003C788C"/>
    <w:rsid w:val="003D1A54"/>
    <w:rsid w:val="003D24B1"/>
    <w:rsid w:val="003D3134"/>
    <w:rsid w:val="003D37C6"/>
    <w:rsid w:val="003D512A"/>
    <w:rsid w:val="003D5485"/>
    <w:rsid w:val="003E2DFC"/>
    <w:rsid w:val="003E6769"/>
    <w:rsid w:val="003F0E39"/>
    <w:rsid w:val="003F2B73"/>
    <w:rsid w:val="003F4AD4"/>
    <w:rsid w:val="003F78CE"/>
    <w:rsid w:val="00402C16"/>
    <w:rsid w:val="004049E9"/>
    <w:rsid w:val="00412D77"/>
    <w:rsid w:val="00415585"/>
    <w:rsid w:val="00420406"/>
    <w:rsid w:val="00421A7B"/>
    <w:rsid w:val="00421B0E"/>
    <w:rsid w:val="004223DC"/>
    <w:rsid w:val="00426932"/>
    <w:rsid w:val="00426F0C"/>
    <w:rsid w:val="00430A9C"/>
    <w:rsid w:val="00433D95"/>
    <w:rsid w:val="00436419"/>
    <w:rsid w:val="00436A63"/>
    <w:rsid w:val="00436B79"/>
    <w:rsid w:val="0044311B"/>
    <w:rsid w:val="00443B0B"/>
    <w:rsid w:val="00443D65"/>
    <w:rsid w:val="0044437E"/>
    <w:rsid w:val="00456586"/>
    <w:rsid w:val="004626A2"/>
    <w:rsid w:val="00462D4C"/>
    <w:rsid w:val="004632CF"/>
    <w:rsid w:val="00464CE0"/>
    <w:rsid w:val="00465286"/>
    <w:rsid w:val="004734DA"/>
    <w:rsid w:val="00477139"/>
    <w:rsid w:val="00477699"/>
    <w:rsid w:val="00480141"/>
    <w:rsid w:val="004808C3"/>
    <w:rsid w:val="0048575D"/>
    <w:rsid w:val="004868F0"/>
    <w:rsid w:val="00487A40"/>
    <w:rsid w:val="00490BFE"/>
    <w:rsid w:val="00491CD6"/>
    <w:rsid w:val="00492A09"/>
    <w:rsid w:val="00492F3A"/>
    <w:rsid w:val="004947B0"/>
    <w:rsid w:val="00494B2B"/>
    <w:rsid w:val="00494B2E"/>
    <w:rsid w:val="00494CAC"/>
    <w:rsid w:val="004A1260"/>
    <w:rsid w:val="004A12F8"/>
    <w:rsid w:val="004A411F"/>
    <w:rsid w:val="004A484E"/>
    <w:rsid w:val="004A54EB"/>
    <w:rsid w:val="004A6E5C"/>
    <w:rsid w:val="004A706D"/>
    <w:rsid w:val="004A78CE"/>
    <w:rsid w:val="004B580E"/>
    <w:rsid w:val="004C01D5"/>
    <w:rsid w:val="004C1BF4"/>
    <w:rsid w:val="004C3E2B"/>
    <w:rsid w:val="004C562D"/>
    <w:rsid w:val="004C6F13"/>
    <w:rsid w:val="004D0B5B"/>
    <w:rsid w:val="004D275D"/>
    <w:rsid w:val="004D3F9E"/>
    <w:rsid w:val="004E1BC3"/>
    <w:rsid w:val="004E462C"/>
    <w:rsid w:val="004E72A4"/>
    <w:rsid w:val="004E7546"/>
    <w:rsid w:val="004E7CF8"/>
    <w:rsid w:val="004F1DE6"/>
    <w:rsid w:val="004F3BC9"/>
    <w:rsid w:val="004F3D21"/>
    <w:rsid w:val="004F4327"/>
    <w:rsid w:val="004F486A"/>
    <w:rsid w:val="005020FF"/>
    <w:rsid w:val="00502C6D"/>
    <w:rsid w:val="00507264"/>
    <w:rsid w:val="00511513"/>
    <w:rsid w:val="0051240B"/>
    <w:rsid w:val="0051247E"/>
    <w:rsid w:val="005145DD"/>
    <w:rsid w:val="00514B10"/>
    <w:rsid w:val="00520075"/>
    <w:rsid w:val="005215A1"/>
    <w:rsid w:val="0052251E"/>
    <w:rsid w:val="0052508C"/>
    <w:rsid w:val="0052564A"/>
    <w:rsid w:val="005304AA"/>
    <w:rsid w:val="00532E10"/>
    <w:rsid w:val="00533D48"/>
    <w:rsid w:val="00536E96"/>
    <w:rsid w:val="00537C30"/>
    <w:rsid w:val="00541949"/>
    <w:rsid w:val="00542A6A"/>
    <w:rsid w:val="00543FC2"/>
    <w:rsid w:val="00547F6B"/>
    <w:rsid w:val="00550965"/>
    <w:rsid w:val="0055559A"/>
    <w:rsid w:val="005653FD"/>
    <w:rsid w:val="005713B5"/>
    <w:rsid w:val="00572D88"/>
    <w:rsid w:val="005754D7"/>
    <w:rsid w:val="00577AA6"/>
    <w:rsid w:val="005811EC"/>
    <w:rsid w:val="00584D64"/>
    <w:rsid w:val="00585DF4"/>
    <w:rsid w:val="005928EE"/>
    <w:rsid w:val="00595DD3"/>
    <w:rsid w:val="005A1519"/>
    <w:rsid w:val="005A4025"/>
    <w:rsid w:val="005A62A7"/>
    <w:rsid w:val="005A6445"/>
    <w:rsid w:val="005B2305"/>
    <w:rsid w:val="005B6FF5"/>
    <w:rsid w:val="005C1484"/>
    <w:rsid w:val="005C1C41"/>
    <w:rsid w:val="005C1F52"/>
    <w:rsid w:val="005C3D50"/>
    <w:rsid w:val="005C417A"/>
    <w:rsid w:val="005C568B"/>
    <w:rsid w:val="005C608E"/>
    <w:rsid w:val="005C6ADF"/>
    <w:rsid w:val="005C75DE"/>
    <w:rsid w:val="005D5332"/>
    <w:rsid w:val="005D59D7"/>
    <w:rsid w:val="005D66B0"/>
    <w:rsid w:val="005D7AD7"/>
    <w:rsid w:val="005D7EDC"/>
    <w:rsid w:val="005E3633"/>
    <w:rsid w:val="005E3A0F"/>
    <w:rsid w:val="005E3C51"/>
    <w:rsid w:val="005E408B"/>
    <w:rsid w:val="005E4774"/>
    <w:rsid w:val="005E4E9E"/>
    <w:rsid w:val="005E524B"/>
    <w:rsid w:val="005E77F7"/>
    <w:rsid w:val="005F1C29"/>
    <w:rsid w:val="005F2B23"/>
    <w:rsid w:val="005F4897"/>
    <w:rsid w:val="005F67D4"/>
    <w:rsid w:val="005F6C7B"/>
    <w:rsid w:val="005F6D4B"/>
    <w:rsid w:val="0060099E"/>
    <w:rsid w:val="00601B1B"/>
    <w:rsid w:val="00604442"/>
    <w:rsid w:val="00604960"/>
    <w:rsid w:val="00605035"/>
    <w:rsid w:val="00607787"/>
    <w:rsid w:val="0061155E"/>
    <w:rsid w:val="00612B82"/>
    <w:rsid w:val="00613ABC"/>
    <w:rsid w:val="00613CB9"/>
    <w:rsid w:val="0061576E"/>
    <w:rsid w:val="00616B5E"/>
    <w:rsid w:val="006171FB"/>
    <w:rsid w:val="00630976"/>
    <w:rsid w:val="00630A11"/>
    <w:rsid w:val="006444F3"/>
    <w:rsid w:val="00645C9B"/>
    <w:rsid w:val="006513CF"/>
    <w:rsid w:val="006517D0"/>
    <w:rsid w:val="00651D42"/>
    <w:rsid w:val="00651E07"/>
    <w:rsid w:val="006546CF"/>
    <w:rsid w:val="00656509"/>
    <w:rsid w:val="00656A3F"/>
    <w:rsid w:val="00660248"/>
    <w:rsid w:val="00660A83"/>
    <w:rsid w:val="00666014"/>
    <w:rsid w:val="0067096A"/>
    <w:rsid w:val="0068015B"/>
    <w:rsid w:val="006809AC"/>
    <w:rsid w:val="00682A0B"/>
    <w:rsid w:val="00683694"/>
    <w:rsid w:val="00685B4B"/>
    <w:rsid w:val="0068644D"/>
    <w:rsid w:val="00686D0D"/>
    <w:rsid w:val="00687687"/>
    <w:rsid w:val="006912B3"/>
    <w:rsid w:val="00693D98"/>
    <w:rsid w:val="00695D3B"/>
    <w:rsid w:val="006A17E2"/>
    <w:rsid w:val="006A2309"/>
    <w:rsid w:val="006A2B90"/>
    <w:rsid w:val="006A5572"/>
    <w:rsid w:val="006A5ECF"/>
    <w:rsid w:val="006A6099"/>
    <w:rsid w:val="006A7867"/>
    <w:rsid w:val="006B1343"/>
    <w:rsid w:val="006B1EC1"/>
    <w:rsid w:val="006B361A"/>
    <w:rsid w:val="006B7D8D"/>
    <w:rsid w:val="006C1388"/>
    <w:rsid w:val="006C152A"/>
    <w:rsid w:val="006C799F"/>
    <w:rsid w:val="006D035D"/>
    <w:rsid w:val="006D231E"/>
    <w:rsid w:val="006D23D0"/>
    <w:rsid w:val="006D2963"/>
    <w:rsid w:val="006D6ED5"/>
    <w:rsid w:val="006D7EC3"/>
    <w:rsid w:val="006E2017"/>
    <w:rsid w:val="006E2FAA"/>
    <w:rsid w:val="006E3794"/>
    <w:rsid w:val="006E417E"/>
    <w:rsid w:val="006E4A12"/>
    <w:rsid w:val="006E698A"/>
    <w:rsid w:val="006E6FEB"/>
    <w:rsid w:val="006E7518"/>
    <w:rsid w:val="006E775E"/>
    <w:rsid w:val="006E79D7"/>
    <w:rsid w:val="006F33F2"/>
    <w:rsid w:val="006F4E84"/>
    <w:rsid w:val="00705F8D"/>
    <w:rsid w:val="00707DA5"/>
    <w:rsid w:val="007109FB"/>
    <w:rsid w:val="0072105C"/>
    <w:rsid w:val="007215B2"/>
    <w:rsid w:val="0072612B"/>
    <w:rsid w:val="0072751F"/>
    <w:rsid w:val="0073540D"/>
    <w:rsid w:val="00736E92"/>
    <w:rsid w:val="0073773D"/>
    <w:rsid w:val="00742012"/>
    <w:rsid w:val="0074341D"/>
    <w:rsid w:val="00744A86"/>
    <w:rsid w:val="00744DF1"/>
    <w:rsid w:val="00746324"/>
    <w:rsid w:val="00747617"/>
    <w:rsid w:val="00747C53"/>
    <w:rsid w:val="007617F0"/>
    <w:rsid w:val="00761BC8"/>
    <w:rsid w:val="0077057A"/>
    <w:rsid w:val="00771B59"/>
    <w:rsid w:val="00776945"/>
    <w:rsid w:val="00780218"/>
    <w:rsid w:val="00780A2D"/>
    <w:rsid w:val="00781689"/>
    <w:rsid w:val="00785A54"/>
    <w:rsid w:val="007942CE"/>
    <w:rsid w:val="00797D1E"/>
    <w:rsid w:val="007A0772"/>
    <w:rsid w:val="007A56AF"/>
    <w:rsid w:val="007A7E27"/>
    <w:rsid w:val="007B01A9"/>
    <w:rsid w:val="007B0922"/>
    <w:rsid w:val="007B518B"/>
    <w:rsid w:val="007B74B7"/>
    <w:rsid w:val="007B75EE"/>
    <w:rsid w:val="007C5B10"/>
    <w:rsid w:val="007C6940"/>
    <w:rsid w:val="007C6D1D"/>
    <w:rsid w:val="007C7803"/>
    <w:rsid w:val="007D1745"/>
    <w:rsid w:val="007D7671"/>
    <w:rsid w:val="007D7B8F"/>
    <w:rsid w:val="007E7F5C"/>
    <w:rsid w:val="007F10C8"/>
    <w:rsid w:val="007F7D30"/>
    <w:rsid w:val="008003E5"/>
    <w:rsid w:val="0080296D"/>
    <w:rsid w:val="00803049"/>
    <w:rsid w:val="00807351"/>
    <w:rsid w:val="008078E3"/>
    <w:rsid w:val="0081391A"/>
    <w:rsid w:val="00820237"/>
    <w:rsid w:val="00821630"/>
    <w:rsid w:val="008275F2"/>
    <w:rsid w:val="00827979"/>
    <w:rsid w:val="0083022F"/>
    <w:rsid w:val="008336E9"/>
    <w:rsid w:val="00834895"/>
    <w:rsid w:val="00835BBC"/>
    <w:rsid w:val="00835C34"/>
    <w:rsid w:val="00835E27"/>
    <w:rsid w:val="00840C86"/>
    <w:rsid w:val="00840C93"/>
    <w:rsid w:val="008439E7"/>
    <w:rsid w:val="00843A26"/>
    <w:rsid w:val="00850B12"/>
    <w:rsid w:val="00850FAF"/>
    <w:rsid w:val="0085336A"/>
    <w:rsid w:val="00855A48"/>
    <w:rsid w:val="00857ADD"/>
    <w:rsid w:val="008607FC"/>
    <w:rsid w:val="008615A7"/>
    <w:rsid w:val="008618A4"/>
    <w:rsid w:val="00864105"/>
    <w:rsid w:val="00867FE2"/>
    <w:rsid w:val="00870507"/>
    <w:rsid w:val="008720DD"/>
    <w:rsid w:val="008806FC"/>
    <w:rsid w:val="00881C59"/>
    <w:rsid w:val="00885CA2"/>
    <w:rsid w:val="00886E6C"/>
    <w:rsid w:val="0089013A"/>
    <w:rsid w:val="00890475"/>
    <w:rsid w:val="00896768"/>
    <w:rsid w:val="00897392"/>
    <w:rsid w:val="008A1B8E"/>
    <w:rsid w:val="008A24EE"/>
    <w:rsid w:val="008A5BAF"/>
    <w:rsid w:val="008A5BCB"/>
    <w:rsid w:val="008A651A"/>
    <w:rsid w:val="008A7EE2"/>
    <w:rsid w:val="008B0811"/>
    <w:rsid w:val="008B1D3B"/>
    <w:rsid w:val="008B201F"/>
    <w:rsid w:val="008B7BEA"/>
    <w:rsid w:val="008C082B"/>
    <w:rsid w:val="008C0F8E"/>
    <w:rsid w:val="008C3051"/>
    <w:rsid w:val="008C6458"/>
    <w:rsid w:val="008C7284"/>
    <w:rsid w:val="008D007F"/>
    <w:rsid w:val="008D5AAE"/>
    <w:rsid w:val="008D6879"/>
    <w:rsid w:val="008E0C4E"/>
    <w:rsid w:val="008E1EAB"/>
    <w:rsid w:val="008E2AA2"/>
    <w:rsid w:val="008E3667"/>
    <w:rsid w:val="008E37A9"/>
    <w:rsid w:val="008E72F0"/>
    <w:rsid w:val="008F181E"/>
    <w:rsid w:val="008F5E66"/>
    <w:rsid w:val="008F7F2D"/>
    <w:rsid w:val="00901A73"/>
    <w:rsid w:val="00905A21"/>
    <w:rsid w:val="00905C0F"/>
    <w:rsid w:val="00905D42"/>
    <w:rsid w:val="00907950"/>
    <w:rsid w:val="00910C0E"/>
    <w:rsid w:val="00910EA4"/>
    <w:rsid w:val="00912ADC"/>
    <w:rsid w:val="009161F1"/>
    <w:rsid w:val="00920AA1"/>
    <w:rsid w:val="00927458"/>
    <w:rsid w:val="009309DF"/>
    <w:rsid w:val="009313E5"/>
    <w:rsid w:val="0093164F"/>
    <w:rsid w:val="00932D3D"/>
    <w:rsid w:val="009360F1"/>
    <w:rsid w:val="0094295E"/>
    <w:rsid w:val="00943FBF"/>
    <w:rsid w:val="0094493A"/>
    <w:rsid w:val="0095019E"/>
    <w:rsid w:val="00950BDE"/>
    <w:rsid w:val="0095233A"/>
    <w:rsid w:val="00953BE7"/>
    <w:rsid w:val="0095508C"/>
    <w:rsid w:val="00956A5B"/>
    <w:rsid w:val="00961A4A"/>
    <w:rsid w:val="0096385B"/>
    <w:rsid w:val="0096446D"/>
    <w:rsid w:val="00965FF9"/>
    <w:rsid w:val="009663D9"/>
    <w:rsid w:val="00971AAD"/>
    <w:rsid w:val="00973DAD"/>
    <w:rsid w:val="00974DB6"/>
    <w:rsid w:val="0098061F"/>
    <w:rsid w:val="009817F0"/>
    <w:rsid w:val="00986907"/>
    <w:rsid w:val="00986C9C"/>
    <w:rsid w:val="0099384C"/>
    <w:rsid w:val="00994873"/>
    <w:rsid w:val="00995BBD"/>
    <w:rsid w:val="009A18D8"/>
    <w:rsid w:val="009A4462"/>
    <w:rsid w:val="009A508D"/>
    <w:rsid w:val="009A561C"/>
    <w:rsid w:val="009A6429"/>
    <w:rsid w:val="009A7CA1"/>
    <w:rsid w:val="009B059D"/>
    <w:rsid w:val="009B4050"/>
    <w:rsid w:val="009C0478"/>
    <w:rsid w:val="009C145B"/>
    <w:rsid w:val="009C1DF3"/>
    <w:rsid w:val="009C23D2"/>
    <w:rsid w:val="009C2A2A"/>
    <w:rsid w:val="009C36A9"/>
    <w:rsid w:val="009C65E3"/>
    <w:rsid w:val="009C7703"/>
    <w:rsid w:val="009D1530"/>
    <w:rsid w:val="009D3851"/>
    <w:rsid w:val="009D4E17"/>
    <w:rsid w:val="009D586A"/>
    <w:rsid w:val="009D59DD"/>
    <w:rsid w:val="009E13BF"/>
    <w:rsid w:val="009E4DAE"/>
    <w:rsid w:val="009E7FED"/>
    <w:rsid w:val="009F02D1"/>
    <w:rsid w:val="009F60C0"/>
    <w:rsid w:val="009F7ADC"/>
    <w:rsid w:val="009F7B3F"/>
    <w:rsid w:val="00A0074B"/>
    <w:rsid w:val="00A13477"/>
    <w:rsid w:val="00A143E4"/>
    <w:rsid w:val="00A154DB"/>
    <w:rsid w:val="00A1587E"/>
    <w:rsid w:val="00A16C98"/>
    <w:rsid w:val="00A16DA3"/>
    <w:rsid w:val="00A16E58"/>
    <w:rsid w:val="00A175B8"/>
    <w:rsid w:val="00A20CA2"/>
    <w:rsid w:val="00A2541B"/>
    <w:rsid w:val="00A2578E"/>
    <w:rsid w:val="00A2652E"/>
    <w:rsid w:val="00A30CB5"/>
    <w:rsid w:val="00A33695"/>
    <w:rsid w:val="00A33F9E"/>
    <w:rsid w:val="00A3705B"/>
    <w:rsid w:val="00A37E0D"/>
    <w:rsid w:val="00A40D12"/>
    <w:rsid w:val="00A44B06"/>
    <w:rsid w:val="00A5490A"/>
    <w:rsid w:val="00A55198"/>
    <w:rsid w:val="00A565AC"/>
    <w:rsid w:val="00A57671"/>
    <w:rsid w:val="00A57A39"/>
    <w:rsid w:val="00A57B25"/>
    <w:rsid w:val="00A57B93"/>
    <w:rsid w:val="00A60A39"/>
    <w:rsid w:val="00A64A97"/>
    <w:rsid w:val="00A653B3"/>
    <w:rsid w:val="00A66A85"/>
    <w:rsid w:val="00A67234"/>
    <w:rsid w:val="00A73E54"/>
    <w:rsid w:val="00AA04BA"/>
    <w:rsid w:val="00AA40F7"/>
    <w:rsid w:val="00AA59EC"/>
    <w:rsid w:val="00AB1581"/>
    <w:rsid w:val="00AB1789"/>
    <w:rsid w:val="00AB1B21"/>
    <w:rsid w:val="00AB36C8"/>
    <w:rsid w:val="00AB5B63"/>
    <w:rsid w:val="00AB7103"/>
    <w:rsid w:val="00AC0362"/>
    <w:rsid w:val="00AC220F"/>
    <w:rsid w:val="00AC6987"/>
    <w:rsid w:val="00AD00B0"/>
    <w:rsid w:val="00AD092C"/>
    <w:rsid w:val="00AD23DC"/>
    <w:rsid w:val="00AD30DF"/>
    <w:rsid w:val="00AD3EAD"/>
    <w:rsid w:val="00AD6BF0"/>
    <w:rsid w:val="00AD6E3F"/>
    <w:rsid w:val="00AD7BCA"/>
    <w:rsid w:val="00AE1A77"/>
    <w:rsid w:val="00AE3400"/>
    <w:rsid w:val="00AE3888"/>
    <w:rsid w:val="00AE3B67"/>
    <w:rsid w:val="00AF11C8"/>
    <w:rsid w:val="00AF1850"/>
    <w:rsid w:val="00AF2A5D"/>
    <w:rsid w:val="00AF7CC1"/>
    <w:rsid w:val="00B03251"/>
    <w:rsid w:val="00B059DA"/>
    <w:rsid w:val="00B15BBB"/>
    <w:rsid w:val="00B177A3"/>
    <w:rsid w:val="00B215AF"/>
    <w:rsid w:val="00B23D1D"/>
    <w:rsid w:val="00B256F2"/>
    <w:rsid w:val="00B3353F"/>
    <w:rsid w:val="00B35034"/>
    <w:rsid w:val="00B375E3"/>
    <w:rsid w:val="00B422D9"/>
    <w:rsid w:val="00B47862"/>
    <w:rsid w:val="00B50128"/>
    <w:rsid w:val="00B51476"/>
    <w:rsid w:val="00B550B5"/>
    <w:rsid w:val="00B62A1C"/>
    <w:rsid w:val="00B643D6"/>
    <w:rsid w:val="00B71036"/>
    <w:rsid w:val="00B71194"/>
    <w:rsid w:val="00B72E1E"/>
    <w:rsid w:val="00B73669"/>
    <w:rsid w:val="00B739D8"/>
    <w:rsid w:val="00B82FBB"/>
    <w:rsid w:val="00B849A2"/>
    <w:rsid w:val="00B86629"/>
    <w:rsid w:val="00B9313F"/>
    <w:rsid w:val="00B9316E"/>
    <w:rsid w:val="00B93346"/>
    <w:rsid w:val="00B95258"/>
    <w:rsid w:val="00B96D8A"/>
    <w:rsid w:val="00B97A73"/>
    <w:rsid w:val="00BA069B"/>
    <w:rsid w:val="00BA31A8"/>
    <w:rsid w:val="00BA3948"/>
    <w:rsid w:val="00BA41F6"/>
    <w:rsid w:val="00BB0652"/>
    <w:rsid w:val="00BB1F40"/>
    <w:rsid w:val="00BB3F2A"/>
    <w:rsid w:val="00BB46A2"/>
    <w:rsid w:val="00BB70A4"/>
    <w:rsid w:val="00BB7463"/>
    <w:rsid w:val="00BB7828"/>
    <w:rsid w:val="00BB782A"/>
    <w:rsid w:val="00BC11E5"/>
    <w:rsid w:val="00BC6404"/>
    <w:rsid w:val="00BC652A"/>
    <w:rsid w:val="00BC7A27"/>
    <w:rsid w:val="00BD03E1"/>
    <w:rsid w:val="00BD393E"/>
    <w:rsid w:val="00BD4F40"/>
    <w:rsid w:val="00BD79DC"/>
    <w:rsid w:val="00BE212C"/>
    <w:rsid w:val="00BE4DFB"/>
    <w:rsid w:val="00BE6636"/>
    <w:rsid w:val="00BE7BF3"/>
    <w:rsid w:val="00BF1E2F"/>
    <w:rsid w:val="00BF6B5E"/>
    <w:rsid w:val="00C003DC"/>
    <w:rsid w:val="00C02428"/>
    <w:rsid w:val="00C02EEF"/>
    <w:rsid w:val="00C0311A"/>
    <w:rsid w:val="00C0364E"/>
    <w:rsid w:val="00C077C6"/>
    <w:rsid w:val="00C106E9"/>
    <w:rsid w:val="00C1435E"/>
    <w:rsid w:val="00C1776F"/>
    <w:rsid w:val="00C17821"/>
    <w:rsid w:val="00C17A49"/>
    <w:rsid w:val="00C20477"/>
    <w:rsid w:val="00C220B6"/>
    <w:rsid w:val="00C23E5B"/>
    <w:rsid w:val="00C25C9B"/>
    <w:rsid w:val="00C27543"/>
    <w:rsid w:val="00C32816"/>
    <w:rsid w:val="00C35F8A"/>
    <w:rsid w:val="00C36B87"/>
    <w:rsid w:val="00C41B44"/>
    <w:rsid w:val="00C420C1"/>
    <w:rsid w:val="00C45127"/>
    <w:rsid w:val="00C475DF"/>
    <w:rsid w:val="00C50A02"/>
    <w:rsid w:val="00C55C73"/>
    <w:rsid w:val="00C615C8"/>
    <w:rsid w:val="00C64C31"/>
    <w:rsid w:val="00C65198"/>
    <w:rsid w:val="00C72624"/>
    <w:rsid w:val="00C73075"/>
    <w:rsid w:val="00C73913"/>
    <w:rsid w:val="00C74072"/>
    <w:rsid w:val="00C74A43"/>
    <w:rsid w:val="00C74DE6"/>
    <w:rsid w:val="00C77E94"/>
    <w:rsid w:val="00C82E5F"/>
    <w:rsid w:val="00C83D6E"/>
    <w:rsid w:val="00C87956"/>
    <w:rsid w:val="00C9248C"/>
    <w:rsid w:val="00C93E56"/>
    <w:rsid w:val="00C94694"/>
    <w:rsid w:val="00C9695E"/>
    <w:rsid w:val="00C975F6"/>
    <w:rsid w:val="00C9787B"/>
    <w:rsid w:val="00CA07D4"/>
    <w:rsid w:val="00CA1DE6"/>
    <w:rsid w:val="00CA459E"/>
    <w:rsid w:val="00CA4B5F"/>
    <w:rsid w:val="00CA4B8C"/>
    <w:rsid w:val="00CA4D25"/>
    <w:rsid w:val="00CA6436"/>
    <w:rsid w:val="00CB4BCA"/>
    <w:rsid w:val="00CB753D"/>
    <w:rsid w:val="00CB771A"/>
    <w:rsid w:val="00CC21CB"/>
    <w:rsid w:val="00CC5522"/>
    <w:rsid w:val="00CC6F11"/>
    <w:rsid w:val="00CE0CF7"/>
    <w:rsid w:val="00CE0DEE"/>
    <w:rsid w:val="00CE2A3E"/>
    <w:rsid w:val="00CE32C4"/>
    <w:rsid w:val="00CE3B15"/>
    <w:rsid w:val="00CE7296"/>
    <w:rsid w:val="00CF2AF5"/>
    <w:rsid w:val="00D00357"/>
    <w:rsid w:val="00D00406"/>
    <w:rsid w:val="00D11375"/>
    <w:rsid w:val="00D11BF6"/>
    <w:rsid w:val="00D11C5C"/>
    <w:rsid w:val="00D173AD"/>
    <w:rsid w:val="00D26575"/>
    <w:rsid w:val="00D27307"/>
    <w:rsid w:val="00D27515"/>
    <w:rsid w:val="00D31821"/>
    <w:rsid w:val="00D31847"/>
    <w:rsid w:val="00D318A0"/>
    <w:rsid w:val="00D31AFF"/>
    <w:rsid w:val="00D31CE1"/>
    <w:rsid w:val="00D327AC"/>
    <w:rsid w:val="00D36991"/>
    <w:rsid w:val="00D5588A"/>
    <w:rsid w:val="00D5704D"/>
    <w:rsid w:val="00D57184"/>
    <w:rsid w:val="00D6067C"/>
    <w:rsid w:val="00D60D1B"/>
    <w:rsid w:val="00D64A00"/>
    <w:rsid w:val="00D662EB"/>
    <w:rsid w:val="00D66762"/>
    <w:rsid w:val="00D709A0"/>
    <w:rsid w:val="00D7341C"/>
    <w:rsid w:val="00D749D1"/>
    <w:rsid w:val="00D767A7"/>
    <w:rsid w:val="00D816F1"/>
    <w:rsid w:val="00D81972"/>
    <w:rsid w:val="00D836A8"/>
    <w:rsid w:val="00D83AE1"/>
    <w:rsid w:val="00D843BA"/>
    <w:rsid w:val="00D8706E"/>
    <w:rsid w:val="00D912E9"/>
    <w:rsid w:val="00DA3D31"/>
    <w:rsid w:val="00DA41F7"/>
    <w:rsid w:val="00DA5F07"/>
    <w:rsid w:val="00DA67EB"/>
    <w:rsid w:val="00DA7209"/>
    <w:rsid w:val="00DB4833"/>
    <w:rsid w:val="00DC432A"/>
    <w:rsid w:val="00DC76FD"/>
    <w:rsid w:val="00DE1B23"/>
    <w:rsid w:val="00DE2B8D"/>
    <w:rsid w:val="00DF0362"/>
    <w:rsid w:val="00DF0FAC"/>
    <w:rsid w:val="00DF111F"/>
    <w:rsid w:val="00DF4201"/>
    <w:rsid w:val="00DF58D8"/>
    <w:rsid w:val="00DF5A79"/>
    <w:rsid w:val="00DF5F4D"/>
    <w:rsid w:val="00E00934"/>
    <w:rsid w:val="00E01C7A"/>
    <w:rsid w:val="00E02E3D"/>
    <w:rsid w:val="00E04A57"/>
    <w:rsid w:val="00E04D36"/>
    <w:rsid w:val="00E12988"/>
    <w:rsid w:val="00E12CDE"/>
    <w:rsid w:val="00E1466D"/>
    <w:rsid w:val="00E15240"/>
    <w:rsid w:val="00E15702"/>
    <w:rsid w:val="00E200C3"/>
    <w:rsid w:val="00E2017D"/>
    <w:rsid w:val="00E21631"/>
    <w:rsid w:val="00E23CE2"/>
    <w:rsid w:val="00E26847"/>
    <w:rsid w:val="00E272BB"/>
    <w:rsid w:val="00E27319"/>
    <w:rsid w:val="00E305FE"/>
    <w:rsid w:val="00E35F5B"/>
    <w:rsid w:val="00E40270"/>
    <w:rsid w:val="00E40CAB"/>
    <w:rsid w:val="00E411B3"/>
    <w:rsid w:val="00E41574"/>
    <w:rsid w:val="00E43D06"/>
    <w:rsid w:val="00E457CD"/>
    <w:rsid w:val="00E45BD2"/>
    <w:rsid w:val="00E4608C"/>
    <w:rsid w:val="00E47D70"/>
    <w:rsid w:val="00E54422"/>
    <w:rsid w:val="00E57C4B"/>
    <w:rsid w:val="00E621F7"/>
    <w:rsid w:val="00E73DED"/>
    <w:rsid w:val="00E74DD7"/>
    <w:rsid w:val="00E8269A"/>
    <w:rsid w:val="00E85561"/>
    <w:rsid w:val="00E868A5"/>
    <w:rsid w:val="00E86B6F"/>
    <w:rsid w:val="00E90756"/>
    <w:rsid w:val="00E9181B"/>
    <w:rsid w:val="00EA3247"/>
    <w:rsid w:val="00EA3655"/>
    <w:rsid w:val="00EA5D8E"/>
    <w:rsid w:val="00EB299B"/>
    <w:rsid w:val="00EB537A"/>
    <w:rsid w:val="00EB70E0"/>
    <w:rsid w:val="00EC163C"/>
    <w:rsid w:val="00EC5814"/>
    <w:rsid w:val="00ED16D4"/>
    <w:rsid w:val="00ED55E1"/>
    <w:rsid w:val="00ED5B4C"/>
    <w:rsid w:val="00ED6B7D"/>
    <w:rsid w:val="00EE1571"/>
    <w:rsid w:val="00EE1B3D"/>
    <w:rsid w:val="00EE3900"/>
    <w:rsid w:val="00EE473A"/>
    <w:rsid w:val="00EE5616"/>
    <w:rsid w:val="00EF08F7"/>
    <w:rsid w:val="00EF08F9"/>
    <w:rsid w:val="00EF09D5"/>
    <w:rsid w:val="00EF2529"/>
    <w:rsid w:val="00EF4BB3"/>
    <w:rsid w:val="00EF7702"/>
    <w:rsid w:val="00F02CA3"/>
    <w:rsid w:val="00F050EC"/>
    <w:rsid w:val="00F068A9"/>
    <w:rsid w:val="00F101D0"/>
    <w:rsid w:val="00F16345"/>
    <w:rsid w:val="00F173DE"/>
    <w:rsid w:val="00F20B75"/>
    <w:rsid w:val="00F219BD"/>
    <w:rsid w:val="00F227D9"/>
    <w:rsid w:val="00F22FC3"/>
    <w:rsid w:val="00F259DA"/>
    <w:rsid w:val="00F27A9E"/>
    <w:rsid w:val="00F30187"/>
    <w:rsid w:val="00F3181B"/>
    <w:rsid w:val="00F335D9"/>
    <w:rsid w:val="00F336B1"/>
    <w:rsid w:val="00F34C96"/>
    <w:rsid w:val="00F34CB8"/>
    <w:rsid w:val="00F40400"/>
    <w:rsid w:val="00F4355F"/>
    <w:rsid w:val="00F47F26"/>
    <w:rsid w:val="00F50604"/>
    <w:rsid w:val="00F519D0"/>
    <w:rsid w:val="00F52352"/>
    <w:rsid w:val="00F52DC7"/>
    <w:rsid w:val="00F558A6"/>
    <w:rsid w:val="00F62CC4"/>
    <w:rsid w:val="00F657DD"/>
    <w:rsid w:val="00F660D3"/>
    <w:rsid w:val="00F663BA"/>
    <w:rsid w:val="00F70238"/>
    <w:rsid w:val="00F70C8E"/>
    <w:rsid w:val="00F72AC1"/>
    <w:rsid w:val="00F76150"/>
    <w:rsid w:val="00F82D50"/>
    <w:rsid w:val="00F83661"/>
    <w:rsid w:val="00F86E6D"/>
    <w:rsid w:val="00F97675"/>
    <w:rsid w:val="00FB6C23"/>
    <w:rsid w:val="00FC2A29"/>
    <w:rsid w:val="00FC6FD6"/>
    <w:rsid w:val="00FC7D59"/>
    <w:rsid w:val="00FD0996"/>
    <w:rsid w:val="00FD0B0E"/>
    <w:rsid w:val="00FD256E"/>
    <w:rsid w:val="00FD2638"/>
    <w:rsid w:val="00FD6EE2"/>
    <w:rsid w:val="00FD7830"/>
    <w:rsid w:val="00FD7E94"/>
    <w:rsid w:val="00FE1B5D"/>
    <w:rsid w:val="00FE1CD7"/>
    <w:rsid w:val="00FE426F"/>
    <w:rsid w:val="00FF6F58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8E"/>
  </w:style>
  <w:style w:type="paragraph" w:styleId="Heading2">
    <w:name w:val="heading 2"/>
    <w:basedOn w:val="Normal"/>
    <w:link w:val="Heading2Char"/>
    <w:uiPriority w:val="9"/>
    <w:qFormat/>
    <w:rsid w:val="00520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20075"/>
  </w:style>
  <w:style w:type="character" w:customStyle="1" w:styleId="Heading2Char">
    <w:name w:val="Heading 2 Char"/>
    <w:basedOn w:val="DefaultParagraphFont"/>
    <w:link w:val="Heading2"/>
    <w:uiPriority w:val="9"/>
    <w:rsid w:val="005200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5791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4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43165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48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3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1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ffalo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21B4F-D57F-4D96-9092-A7EAB645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Stout</dc:creator>
  <cp:lastModifiedBy>Stout</cp:lastModifiedBy>
  <cp:revision>2</cp:revision>
  <cp:lastPrinted>2024-03-18T13:55:00Z</cp:lastPrinted>
  <dcterms:created xsi:type="dcterms:W3CDTF">2024-03-18T13:59:00Z</dcterms:created>
  <dcterms:modified xsi:type="dcterms:W3CDTF">2024-03-18T13:59:00Z</dcterms:modified>
</cp:coreProperties>
</file>